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0C015" w14:textId="77777777" w:rsidR="003C1A61" w:rsidRPr="003C1A61" w:rsidRDefault="003C1A61" w:rsidP="003C1A61">
      <w:pPr>
        <w:spacing w:after="0" w:line="240" w:lineRule="auto"/>
        <w:rPr>
          <w:rFonts w:ascii="Verdana" w:eastAsia="Times New Roman" w:hAnsi="Verdana" w:cs="Times New Roman"/>
          <w:sz w:val="20"/>
          <w:szCs w:val="20"/>
        </w:rPr>
      </w:pPr>
    </w:p>
    <w:p w14:paraId="2078CCE0" w14:textId="77777777" w:rsidR="00000117" w:rsidRPr="00000117" w:rsidRDefault="00000117" w:rsidP="00000117">
      <w:pPr>
        <w:spacing w:after="0" w:line="268" w:lineRule="auto"/>
        <w:jc w:val="right"/>
        <w:rPr>
          <w:rFonts w:ascii="Verdana" w:hAnsi="Verdana"/>
          <w:b/>
          <w:sz w:val="20"/>
          <w:szCs w:val="20"/>
        </w:rPr>
      </w:pPr>
      <w:bookmarkStart w:id="0" w:name="_Hlk207780343"/>
      <w:r w:rsidRPr="00000117">
        <w:rPr>
          <w:rFonts w:ascii="Verdana" w:hAnsi="Verdana"/>
          <w:b/>
          <w:sz w:val="20"/>
          <w:szCs w:val="20"/>
        </w:rPr>
        <w:t xml:space="preserve">For more information: </w:t>
      </w:r>
    </w:p>
    <w:p w14:paraId="6568288E" w14:textId="223F5AE7" w:rsidR="00000117" w:rsidRDefault="00000117" w:rsidP="00000117">
      <w:pPr>
        <w:spacing w:after="0" w:line="268" w:lineRule="auto"/>
        <w:jc w:val="right"/>
        <w:rPr>
          <w:rFonts w:ascii="Verdana" w:hAnsi="Verdana"/>
          <w:b/>
          <w:sz w:val="20"/>
          <w:szCs w:val="20"/>
        </w:rPr>
      </w:pPr>
      <w:r w:rsidRPr="00000117">
        <w:rPr>
          <w:rFonts w:ascii="Verdana" w:hAnsi="Verdana"/>
          <w:b/>
          <w:sz w:val="20"/>
          <w:szCs w:val="20"/>
        </w:rPr>
        <w:t xml:space="preserve">Contact: </w:t>
      </w:r>
      <w:r>
        <w:rPr>
          <w:rFonts w:ascii="Verdana" w:hAnsi="Verdana"/>
          <w:b/>
          <w:sz w:val="20"/>
          <w:szCs w:val="20"/>
        </w:rPr>
        <w:t>Marissa Beck</w:t>
      </w:r>
      <w:r w:rsidRPr="00000117">
        <w:rPr>
          <w:rFonts w:ascii="Verdana" w:hAnsi="Verdana"/>
          <w:b/>
          <w:sz w:val="20"/>
          <w:szCs w:val="20"/>
        </w:rPr>
        <w:t xml:space="preserve"> – Indiana Library Federation</w:t>
      </w:r>
    </w:p>
    <w:p w14:paraId="3B1DD625" w14:textId="12F4023B" w:rsidR="00000117" w:rsidRPr="00000117" w:rsidRDefault="00000117" w:rsidP="00000117">
      <w:pPr>
        <w:spacing w:after="0" w:line="268" w:lineRule="auto"/>
        <w:jc w:val="right"/>
        <w:rPr>
          <w:rFonts w:ascii="Verdana" w:hAnsi="Verdana"/>
          <w:b/>
          <w:sz w:val="20"/>
          <w:szCs w:val="20"/>
        </w:rPr>
      </w:pPr>
      <w:r w:rsidRPr="00000117">
        <w:rPr>
          <w:rFonts w:ascii="Verdana" w:hAnsi="Verdana"/>
          <w:b/>
          <w:color w:val="1F1F1F"/>
          <w:sz w:val="21"/>
          <w:szCs w:val="21"/>
          <w:shd w:val="clear" w:color="auto" w:fill="FFFFFF"/>
        </w:rPr>
        <w:t>6510 Telecom Dr,</w:t>
      </w:r>
      <w:r w:rsidR="00880618">
        <w:rPr>
          <w:rFonts w:ascii="Verdana" w:hAnsi="Verdana"/>
          <w:b/>
          <w:color w:val="1F1F1F"/>
          <w:sz w:val="21"/>
          <w:szCs w:val="21"/>
          <w:shd w:val="clear" w:color="auto" w:fill="FFFFFF"/>
        </w:rPr>
        <w:t xml:space="preserve"> Suite 200,</w:t>
      </w:r>
      <w:r w:rsidRPr="00000117">
        <w:rPr>
          <w:rFonts w:ascii="Verdana" w:hAnsi="Verdana"/>
          <w:b/>
          <w:color w:val="1F1F1F"/>
          <w:sz w:val="21"/>
          <w:szCs w:val="21"/>
          <w:shd w:val="clear" w:color="auto" w:fill="FFFFFF"/>
        </w:rPr>
        <w:t xml:space="preserve"> Indianapolis, IN 46278</w:t>
      </w:r>
    </w:p>
    <w:p w14:paraId="6D96CBA2" w14:textId="77777777" w:rsidR="00000117" w:rsidRDefault="00000117" w:rsidP="00000117">
      <w:pPr>
        <w:spacing w:after="0" w:line="268" w:lineRule="auto"/>
        <w:jc w:val="right"/>
        <w:rPr>
          <w:rFonts w:ascii="Verdana" w:hAnsi="Verdana"/>
          <w:b/>
          <w:sz w:val="20"/>
          <w:szCs w:val="20"/>
        </w:rPr>
      </w:pPr>
      <w:r w:rsidRPr="00000117">
        <w:rPr>
          <w:rFonts w:ascii="Verdana" w:hAnsi="Verdana"/>
          <w:b/>
          <w:sz w:val="20"/>
          <w:szCs w:val="20"/>
        </w:rPr>
        <w:t>Phone: (317) 257-2040</w:t>
      </w:r>
    </w:p>
    <w:p w14:paraId="43BFBA67" w14:textId="393C6BD8" w:rsidR="00000117" w:rsidRPr="00000117" w:rsidRDefault="00880618" w:rsidP="00000117">
      <w:pPr>
        <w:spacing w:after="0" w:line="268" w:lineRule="auto"/>
        <w:jc w:val="right"/>
        <w:rPr>
          <w:rFonts w:ascii="Verdana" w:hAnsi="Verdana"/>
          <w:b/>
          <w:sz w:val="20"/>
          <w:szCs w:val="20"/>
        </w:rPr>
      </w:pPr>
      <w:r>
        <w:rPr>
          <w:rFonts w:ascii="Verdana" w:hAnsi="Verdana"/>
          <w:b/>
          <w:sz w:val="20"/>
          <w:szCs w:val="20"/>
        </w:rPr>
        <w:t>info</w:t>
      </w:r>
      <w:r w:rsidR="00000117">
        <w:rPr>
          <w:rFonts w:ascii="Verdana" w:hAnsi="Verdana"/>
          <w:b/>
          <w:sz w:val="20"/>
          <w:szCs w:val="20"/>
        </w:rPr>
        <w:t>@ilfonline.org</w:t>
      </w:r>
      <w:r w:rsidR="00000117" w:rsidRPr="00000117">
        <w:rPr>
          <w:rFonts w:ascii="Verdana" w:hAnsi="Verdana"/>
          <w:b/>
          <w:sz w:val="20"/>
          <w:szCs w:val="20"/>
        </w:rPr>
        <w:t xml:space="preserve"> </w:t>
      </w:r>
    </w:p>
    <w:p w14:paraId="2A3F64F7" w14:textId="77777777" w:rsidR="00000117" w:rsidRDefault="00000117" w:rsidP="00AD14B9">
      <w:pPr>
        <w:spacing w:after="0" w:line="268" w:lineRule="auto"/>
        <w:jc w:val="center"/>
      </w:pPr>
    </w:p>
    <w:p w14:paraId="6E762C9D" w14:textId="04F77D7D" w:rsidR="00000117" w:rsidRPr="00000117" w:rsidRDefault="00000117" w:rsidP="00AD14B9">
      <w:pPr>
        <w:spacing w:after="0" w:line="268" w:lineRule="auto"/>
        <w:jc w:val="center"/>
        <w:rPr>
          <w:rFonts w:ascii="Verdana" w:hAnsi="Verdana"/>
          <w:i/>
          <w:sz w:val="20"/>
          <w:szCs w:val="20"/>
        </w:rPr>
      </w:pPr>
      <w:r w:rsidRPr="00000117">
        <w:rPr>
          <w:rFonts w:ascii="Verdana" w:hAnsi="Verdana"/>
          <w:i/>
          <w:sz w:val="20"/>
          <w:szCs w:val="20"/>
        </w:rPr>
        <w:t xml:space="preserve">For </w:t>
      </w:r>
      <w:r w:rsidR="00880618">
        <w:rPr>
          <w:rFonts w:ascii="Verdana" w:hAnsi="Verdana"/>
          <w:i/>
          <w:sz w:val="20"/>
          <w:szCs w:val="20"/>
        </w:rPr>
        <w:t>Immediate Release</w:t>
      </w:r>
      <w:r w:rsidRPr="00000117">
        <w:rPr>
          <w:rFonts w:ascii="Verdana" w:hAnsi="Verdana"/>
          <w:i/>
          <w:sz w:val="20"/>
          <w:szCs w:val="20"/>
        </w:rPr>
        <w:t xml:space="preserve"> </w:t>
      </w:r>
    </w:p>
    <w:p w14:paraId="2D177609" w14:textId="77777777" w:rsidR="00000117" w:rsidRPr="00000117" w:rsidRDefault="00000117" w:rsidP="00AD14B9">
      <w:pPr>
        <w:spacing w:after="0" w:line="268" w:lineRule="auto"/>
        <w:jc w:val="center"/>
        <w:rPr>
          <w:rFonts w:ascii="Verdana" w:hAnsi="Verdana"/>
          <w:sz w:val="20"/>
          <w:szCs w:val="20"/>
        </w:rPr>
      </w:pPr>
    </w:p>
    <w:p w14:paraId="1DFD4309" w14:textId="1E274218" w:rsidR="00000117" w:rsidRDefault="00F345F3" w:rsidP="00F345F3">
      <w:pPr>
        <w:spacing w:after="0" w:line="268" w:lineRule="auto"/>
        <w:jc w:val="center"/>
        <w:rPr>
          <w:rFonts w:ascii="Verdana" w:hAnsi="Verdana"/>
          <w:sz w:val="20"/>
          <w:szCs w:val="20"/>
        </w:rPr>
      </w:pPr>
      <w:r w:rsidRPr="00F345F3">
        <w:rPr>
          <w:rFonts w:ascii="Verdana" w:hAnsi="Verdana"/>
          <w:b/>
          <w:sz w:val="20"/>
          <w:szCs w:val="20"/>
        </w:rPr>
        <w:t>Indiana Library Federation</w:t>
      </w:r>
      <w:r>
        <w:rPr>
          <w:rFonts w:ascii="Verdana" w:hAnsi="Verdana"/>
          <w:b/>
          <w:sz w:val="20"/>
          <w:szCs w:val="20"/>
        </w:rPr>
        <w:t xml:space="preserve"> Receives Grant </w:t>
      </w:r>
      <w:r w:rsidRPr="00F345F3">
        <w:rPr>
          <w:rFonts w:ascii="Verdana" w:hAnsi="Verdana"/>
          <w:b/>
          <w:sz w:val="20"/>
          <w:szCs w:val="20"/>
        </w:rPr>
        <w:t xml:space="preserve"> </w:t>
      </w:r>
    </w:p>
    <w:p w14:paraId="631F504F" w14:textId="4358CC61" w:rsidR="00F345F3" w:rsidRDefault="00F345F3" w:rsidP="00F345F3">
      <w:pPr>
        <w:spacing w:after="0" w:line="268" w:lineRule="auto"/>
        <w:jc w:val="center"/>
        <w:rPr>
          <w:rFonts w:ascii="Verdana" w:hAnsi="Verdana"/>
          <w:sz w:val="20"/>
          <w:szCs w:val="20"/>
        </w:rPr>
      </w:pPr>
    </w:p>
    <w:p w14:paraId="40A56B5F" w14:textId="6EDDC599" w:rsidR="00F345F3" w:rsidRDefault="00F345F3" w:rsidP="00F345F3">
      <w:pPr>
        <w:spacing w:after="0" w:line="268" w:lineRule="auto"/>
        <w:rPr>
          <w:rFonts w:ascii="Verdana" w:hAnsi="Verdana"/>
          <w:sz w:val="20"/>
          <w:szCs w:val="20"/>
        </w:rPr>
      </w:pPr>
      <w:r>
        <w:rPr>
          <w:rFonts w:ascii="Verdana" w:hAnsi="Verdana"/>
          <w:sz w:val="20"/>
          <w:szCs w:val="20"/>
        </w:rPr>
        <w:t>Indiana Library Federation</w:t>
      </w:r>
      <w:r w:rsidR="00E8054A">
        <w:rPr>
          <w:rFonts w:ascii="Verdana" w:hAnsi="Verdana"/>
          <w:sz w:val="20"/>
          <w:szCs w:val="20"/>
        </w:rPr>
        <w:t xml:space="preserve"> (ILF) </w:t>
      </w:r>
      <w:r>
        <w:rPr>
          <w:rFonts w:ascii="Verdana" w:hAnsi="Verdana"/>
          <w:sz w:val="20"/>
          <w:szCs w:val="20"/>
        </w:rPr>
        <w:t xml:space="preserve">is excited to receive a </w:t>
      </w:r>
      <w:r w:rsidRPr="00F345F3">
        <w:rPr>
          <w:rFonts w:ascii="Verdana" w:hAnsi="Verdana"/>
          <w:sz w:val="20"/>
          <w:szCs w:val="20"/>
        </w:rPr>
        <w:t>substantial</w:t>
      </w:r>
      <w:r>
        <w:rPr>
          <w:rFonts w:ascii="Verdana" w:hAnsi="Verdana"/>
          <w:sz w:val="20"/>
          <w:szCs w:val="20"/>
        </w:rPr>
        <w:t xml:space="preserve"> </w:t>
      </w:r>
      <w:r w:rsidRPr="00F345F3">
        <w:rPr>
          <w:rFonts w:ascii="Verdana" w:hAnsi="Verdana"/>
          <w:sz w:val="20"/>
          <w:szCs w:val="20"/>
        </w:rPr>
        <w:t xml:space="preserve">grant from the CICF's Herbert Simon Family Foundation </w:t>
      </w:r>
      <w:r>
        <w:rPr>
          <w:rFonts w:ascii="Verdana" w:hAnsi="Verdana"/>
          <w:sz w:val="20"/>
          <w:szCs w:val="20"/>
        </w:rPr>
        <w:t xml:space="preserve">totaling </w:t>
      </w:r>
      <w:r w:rsidR="00566381">
        <w:rPr>
          <w:rFonts w:ascii="Verdana" w:hAnsi="Verdana"/>
          <w:sz w:val="20"/>
          <w:szCs w:val="20"/>
        </w:rPr>
        <w:t>$150,000</w:t>
      </w:r>
      <w:r>
        <w:rPr>
          <w:rFonts w:ascii="Verdana" w:hAnsi="Verdana"/>
          <w:sz w:val="20"/>
          <w:szCs w:val="20"/>
        </w:rPr>
        <w:t xml:space="preserve"> </w:t>
      </w:r>
      <w:r w:rsidRPr="00F345F3">
        <w:rPr>
          <w:rFonts w:ascii="Verdana" w:hAnsi="Verdana"/>
          <w:sz w:val="20"/>
          <w:szCs w:val="20"/>
        </w:rPr>
        <w:t>for ILF's efforts to increase advocacy and training with library trustees and school administrators in 2026 and 2027.</w:t>
      </w:r>
    </w:p>
    <w:p w14:paraId="24BAABA1" w14:textId="2856FD3B" w:rsidR="00F345F3" w:rsidRDefault="00F345F3" w:rsidP="00F345F3">
      <w:pPr>
        <w:spacing w:after="0" w:line="268" w:lineRule="auto"/>
        <w:rPr>
          <w:rFonts w:ascii="Verdana" w:hAnsi="Verdana"/>
          <w:sz w:val="20"/>
          <w:szCs w:val="20"/>
        </w:rPr>
      </w:pPr>
    </w:p>
    <w:p w14:paraId="62EF402B" w14:textId="58851F69" w:rsidR="00F345F3" w:rsidRDefault="00F345F3" w:rsidP="00F345F3">
      <w:pPr>
        <w:spacing w:after="0" w:line="268" w:lineRule="auto"/>
        <w:rPr>
          <w:rFonts w:ascii="Verdana" w:hAnsi="Verdana"/>
          <w:sz w:val="20"/>
          <w:szCs w:val="20"/>
        </w:rPr>
      </w:pPr>
      <w:r>
        <w:rPr>
          <w:rFonts w:ascii="Verdana" w:hAnsi="Verdana"/>
          <w:sz w:val="20"/>
          <w:szCs w:val="20"/>
        </w:rPr>
        <w:t xml:space="preserve">The two-year grant entitled </w:t>
      </w:r>
      <w:r w:rsidRPr="00F345F3">
        <w:rPr>
          <w:rFonts w:ascii="Verdana" w:hAnsi="Verdana"/>
          <w:sz w:val="20"/>
          <w:szCs w:val="20"/>
        </w:rPr>
        <w:t>"Indiana Library Champions: Investing to Cultivate Strong</w:t>
      </w:r>
      <w:r>
        <w:rPr>
          <w:rFonts w:ascii="Verdana" w:hAnsi="Verdana"/>
          <w:sz w:val="20"/>
          <w:szCs w:val="20"/>
        </w:rPr>
        <w:t xml:space="preserve"> </w:t>
      </w:r>
      <w:r w:rsidRPr="00F345F3">
        <w:rPr>
          <w:rFonts w:ascii="Verdana" w:hAnsi="Verdana"/>
          <w:sz w:val="20"/>
          <w:szCs w:val="20"/>
        </w:rPr>
        <w:t xml:space="preserve">Advocates," will cover the costs of three core priorities </w:t>
      </w:r>
      <w:r>
        <w:rPr>
          <w:rFonts w:ascii="Verdana" w:hAnsi="Verdana"/>
          <w:sz w:val="20"/>
          <w:szCs w:val="20"/>
        </w:rPr>
        <w:t>including: f</w:t>
      </w:r>
      <w:r w:rsidRPr="00F345F3">
        <w:rPr>
          <w:rFonts w:ascii="Verdana" w:hAnsi="Verdana"/>
          <w:sz w:val="20"/>
          <w:szCs w:val="20"/>
        </w:rPr>
        <w:t>our in-person training</w:t>
      </w:r>
      <w:r>
        <w:rPr>
          <w:rFonts w:ascii="Verdana" w:hAnsi="Verdana"/>
          <w:sz w:val="20"/>
          <w:szCs w:val="20"/>
        </w:rPr>
        <w:t xml:space="preserve">s, a </w:t>
      </w:r>
      <w:r w:rsidRPr="00F345F3">
        <w:rPr>
          <w:rFonts w:ascii="Verdana" w:hAnsi="Verdana"/>
          <w:sz w:val="20"/>
          <w:szCs w:val="20"/>
        </w:rPr>
        <w:t>two-year contract for United for Libraries' 'Short Takes for Trustees' webinars</w:t>
      </w:r>
      <w:r>
        <w:rPr>
          <w:rFonts w:ascii="Verdana" w:hAnsi="Verdana"/>
          <w:sz w:val="20"/>
          <w:szCs w:val="20"/>
        </w:rPr>
        <w:t>, and a</w:t>
      </w:r>
      <w:r w:rsidRPr="00F345F3">
        <w:rPr>
          <w:rFonts w:ascii="Verdana" w:hAnsi="Verdana"/>
          <w:sz w:val="20"/>
          <w:szCs w:val="20"/>
        </w:rPr>
        <w:t>n expanded Statehouse Day approach</w:t>
      </w:r>
      <w:r>
        <w:rPr>
          <w:rFonts w:ascii="Verdana" w:hAnsi="Verdana"/>
          <w:sz w:val="20"/>
          <w:szCs w:val="20"/>
        </w:rPr>
        <w:t>.</w:t>
      </w:r>
    </w:p>
    <w:p w14:paraId="41044305" w14:textId="5B8BEF75" w:rsidR="00F345F3" w:rsidRDefault="00F345F3" w:rsidP="00F345F3">
      <w:pPr>
        <w:spacing w:after="0" w:line="268" w:lineRule="auto"/>
        <w:rPr>
          <w:rFonts w:ascii="Verdana" w:hAnsi="Verdana"/>
          <w:sz w:val="20"/>
          <w:szCs w:val="20"/>
        </w:rPr>
      </w:pPr>
    </w:p>
    <w:p w14:paraId="2C3D8DB0" w14:textId="25539425" w:rsidR="00F345F3" w:rsidRDefault="00B73354" w:rsidP="00F345F3">
      <w:pPr>
        <w:spacing w:after="0" w:line="268" w:lineRule="auto"/>
        <w:rPr>
          <w:rFonts w:ascii="Verdana" w:hAnsi="Verdana"/>
          <w:sz w:val="20"/>
          <w:szCs w:val="20"/>
        </w:rPr>
      </w:pPr>
      <w:r w:rsidRPr="00B73354">
        <w:rPr>
          <w:rFonts w:ascii="Verdana" w:hAnsi="Verdana"/>
          <w:sz w:val="20"/>
          <w:szCs w:val="20"/>
        </w:rPr>
        <w:t>“This significant investment from the Herbert Simon Family Foundation is truly transformational for libraries across Indiana. It allows the Indiana Library Federation to reimagine what advocacy looks like by empowering hundreds of Hoosiers, from trustees to school leaders, to become confident, informed champions for libraries in their own communities through in-person and webinar learning opportunities. Together, we are building a future where strong libraries help to create stronger communities.”</w:t>
      </w:r>
      <w:r>
        <w:rPr>
          <w:rFonts w:ascii="Verdana" w:hAnsi="Verdana"/>
          <w:sz w:val="20"/>
          <w:szCs w:val="20"/>
        </w:rPr>
        <w:t xml:space="preserve"> Julie Wendorf, ILF President.</w:t>
      </w:r>
    </w:p>
    <w:p w14:paraId="1267082A" w14:textId="15B0F9FE" w:rsidR="00B73354" w:rsidRDefault="00B73354" w:rsidP="00F345F3">
      <w:pPr>
        <w:spacing w:after="0" w:line="268" w:lineRule="auto"/>
        <w:rPr>
          <w:rFonts w:ascii="Verdana" w:hAnsi="Verdana"/>
          <w:sz w:val="20"/>
          <w:szCs w:val="20"/>
        </w:rPr>
      </w:pPr>
    </w:p>
    <w:p w14:paraId="0B467590" w14:textId="5E20B71D" w:rsidR="00F345F3" w:rsidRDefault="00B73354" w:rsidP="00F345F3">
      <w:pPr>
        <w:spacing w:after="0" w:line="268" w:lineRule="auto"/>
        <w:rPr>
          <w:rFonts w:ascii="Verdana" w:hAnsi="Verdana"/>
          <w:sz w:val="20"/>
          <w:szCs w:val="20"/>
        </w:rPr>
      </w:pPr>
      <w:r>
        <w:rPr>
          <w:rFonts w:ascii="Verdana" w:hAnsi="Verdana"/>
          <w:sz w:val="20"/>
          <w:szCs w:val="20"/>
        </w:rPr>
        <w:t>The Indiana Library Federation would like to extend its deep gratitude to the Herbert Simon Family Foundation for recognizing the power of Indiana libraries to shape the future of our state, nation and world. We are looking forward to the community connections, growth and opportunities this partnership will create.</w:t>
      </w:r>
    </w:p>
    <w:p w14:paraId="366E83F8" w14:textId="77777777" w:rsidR="00F345F3" w:rsidRDefault="00F345F3" w:rsidP="00F345F3">
      <w:pPr>
        <w:spacing w:after="0" w:line="268" w:lineRule="auto"/>
        <w:rPr>
          <w:rFonts w:ascii="Verdana" w:hAnsi="Verdana"/>
          <w:sz w:val="20"/>
          <w:szCs w:val="20"/>
        </w:rPr>
      </w:pPr>
    </w:p>
    <w:p w14:paraId="0BB169B4" w14:textId="3030D7DD" w:rsidR="00000117" w:rsidRDefault="00000117" w:rsidP="00000117">
      <w:pPr>
        <w:spacing w:after="0" w:line="268" w:lineRule="auto"/>
        <w:jc w:val="center"/>
        <w:rPr>
          <w:rFonts w:ascii="Verdana" w:hAnsi="Verdana"/>
          <w:sz w:val="20"/>
          <w:szCs w:val="20"/>
        </w:rPr>
      </w:pPr>
      <w:r w:rsidRPr="00000117">
        <w:rPr>
          <w:rFonts w:ascii="Verdana" w:hAnsi="Verdana"/>
          <w:sz w:val="20"/>
          <w:szCs w:val="20"/>
        </w:rPr>
        <w:t>###</w:t>
      </w:r>
    </w:p>
    <w:p w14:paraId="52EBFA55" w14:textId="302C4E55" w:rsidR="00000117" w:rsidRPr="00000117" w:rsidRDefault="00000117" w:rsidP="00000117">
      <w:pPr>
        <w:spacing w:after="0" w:line="268" w:lineRule="auto"/>
        <w:rPr>
          <w:rFonts w:ascii="Verdana" w:hAnsi="Verdana"/>
          <w:sz w:val="16"/>
          <w:szCs w:val="16"/>
        </w:rPr>
      </w:pPr>
      <w:r w:rsidRPr="00000117">
        <w:rPr>
          <w:rFonts w:ascii="Verdana" w:hAnsi="Verdana"/>
          <w:sz w:val="16"/>
          <w:szCs w:val="16"/>
        </w:rPr>
        <w:t>About: Indiana Library Federation is the statewide nonprofit association for academic, public, school, and special libraries and the staff and volunteers who support them. Indiana Library Federation advances libraries for the future through professional development, awards, programs, member services, and advocacy.</w:t>
      </w:r>
    </w:p>
    <w:p w14:paraId="6A31267B" w14:textId="77777777" w:rsidR="006101E2" w:rsidRPr="00000117" w:rsidRDefault="006101E2" w:rsidP="006101E2">
      <w:pPr>
        <w:autoSpaceDE w:val="0"/>
        <w:autoSpaceDN w:val="0"/>
        <w:adjustRightInd w:val="0"/>
        <w:spacing w:after="0" w:line="240" w:lineRule="auto"/>
        <w:rPr>
          <w:rFonts w:ascii="Verdana" w:eastAsia="Times New Roman" w:hAnsi="Verdana" w:cs="Calibri"/>
          <w:color w:val="000000"/>
          <w:sz w:val="20"/>
          <w:szCs w:val="20"/>
          <w:lang w:val="en-CA" w:eastAsia="en-CA"/>
        </w:rPr>
      </w:pPr>
    </w:p>
    <w:p w14:paraId="155CBB28" w14:textId="77777777" w:rsidR="006101E2" w:rsidRPr="00000117" w:rsidRDefault="006101E2" w:rsidP="006101E2">
      <w:pPr>
        <w:spacing w:after="120" w:line="268" w:lineRule="auto"/>
        <w:rPr>
          <w:rFonts w:ascii="Verdana" w:eastAsia="Arial" w:hAnsi="Verdana" w:cs="Arial"/>
          <w:sz w:val="20"/>
          <w:szCs w:val="20"/>
          <w:lang w:val="en"/>
        </w:rPr>
      </w:pPr>
    </w:p>
    <w:p w14:paraId="517B8BF4" w14:textId="77777777" w:rsidR="00633D56" w:rsidRPr="00000117" w:rsidRDefault="00633D56" w:rsidP="00633D56">
      <w:pPr>
        <w:pStyle w:val="NormalWeb"/>
        <w:spacing w:before="0" w:beforeAutospacing="0" w:after="0" w:afterAutospacing="0"/>
        <w:textAlignment w:val="baseline"/>
        <w:rPr>
          <w:rFonts w:ascii="Verdana" w:hAnsi="Verdana" w:cs="Arial"/>
          <w:bCs/>
          <w:color w:val="222222"/>
          <w:sz w:val="20"/>
          <w:szCs w:val="20"/>
        </w:rPr>
      </w:pPr>
    </w:p>
    <w:p w14:paraId="66B7E33A" w14:textId="1CB0B9E0" w:rsidR="00633D56" w:rsidRPr="00000117" w:rsidRDefault="00633D56" w:rsidP="005E43F1">
      <w:pPr>
        <w:pStyle w:val="NormalWeb"/>
        <w:spacing w:before="0" w:beforeAutospacing="0" w:after="0" w:afterAutospacing="0"/>
        <w:textAlignment w:val="baseline"/>
        <w:rPr>
          <w:rFonts w:ascii="Verdana" w:hAnsi="Verdana" w:cs="Arial"/>
          <w:bCs/>
          <w:color w:val="222222"/>
          <w:sz w:val="20"/>
          <w:szCs w:val="20"/>
        </w:rPr>
      </w:pPr>
    </w:p>
    <w:bookmarkEnd w:id="0"/>
    <w:p w14:paraId="41B9C9BE" w14:textId="77777777" w:rsidR="005E43F1" w:rsidRPr="00000117" w:rsidRDefault="005E43F1" w:rsidP="005E43F1">
      <w:pPr>
        <w:pStyle w:val="NormalWeb"/>
        <w:spacing w:before="0" w:beforeAutospacing="0" w:after="0" w:afterAutospacing="0"/>
        <w:textAlignment w:val="baseline"/>
        <w:rPr>
          <w:rFonts w:ascii="Verdana" w:hAnsi="Verdana" w:cs="Arial"/>
          <w:color w:val="222222"/>
          <w:sz w:val="20"/>
          <w:szCs w:val="20"/>
        </w:rPr>
      </w:pPr>
    </w:p>
    <w:p w14:paraId="564E4013" w14:textId="77777777" w:rsidR="00D26EEB" w:rsidRPr="00000117" w:rsidRDefault="00D26EEB" w:rsidP="00D26EEB">
      <w:pPr>
        <w:pStyle w:val="NormalWeb"/>
        <w:spacing w:before="0" w:beforeAutospacing="0" w:after="0" w:afterAutospacing="0"/>
        <w:textAlignment w:val="baseline"/>
        <w:rPr>
          <w:rFonts w:ascii="Verdana" w:hAnsi="Verdana"/>
          <w:color w:val="000000"/>
          <w:sz w:val="20"/>
          <w:szCs w:val="20"/>
        </w:rPr>
      </w:pPr>
    </w:p>
    <w:p w14:paraId="317D3366" w14:textId="77777777" w:rsidR="007F7257" w:rsidRPr="00000117" w:rsidRDefault="007F7257" w:rsidP="00D26EEB">
      <w:pPr>
        <w:pStyle w:val="NormalWeb"/>
        <w:spacing w:before="0" w:beforeAutospacing="0" w:after="0" w:afterAutospacing="0"/>
        <w:textAlignment w:val="baseline"/>
        <w:rPr>
          <w:rFonts w:ascii="Verdana" w:hAnsi="Verdana"/>
          <w:color w:val="000000"/>
          <w:sz w:val="20"/>
          <w:szCs w:val="20"/>
        </w:rPr>
      </w:pPr>
    </w:p>
    <w:p w14:paraId="2E8278DC" w14:textId="77777777" w:rsidR="00852679" w:rsidRPr="00F63B3E" w:rsidRDefault="00852679" w:rsidP="00852679">
      <w:pPr>
        <w:pStyle w:val="NormalWeb"/>
        <w:spacing w:before="0" w:beforeAutospacing="0" w:after="0" w:afterAutospacing="0"/>
        <w:textAlignment w:val="baseline"/>
        <w:rPr>
          <w:rFonts w:ascii="Verdana" w:hAnsi="Verdana"/>
          <w:color w:val="000000"/>
          <w:sz w:val="22"/>
          <w:szCs w:val="22"/>
        </w:rPr>
        <w:sectPr w:rsidR="00852679" w:rsidRPr="00F63B3E" w:rsidSect="00D26EEB">
          <w:headerReference w:type="default" r:id="rId8"/>
          <w:footerReference w:type="default" r:id="rId9"/>
          <w:type w:val="continuous"/>
          <w:pgSz w:w="12240" w:h="15840"/>
          <w:pgMar w:top="1260" w:right="990" w:bottom="1440" w:left="1440" w:header="720" w:footer="720" w:gutter="0"/>
          <w:cols w:space="720"/>
          <w:docGrid w:linePitch="360"/>
        </w:sectPr>
      </w:pPr>
    </w:p>
    <w:p w14:paraId="6503F392" w14:textId="6B8641A5" w:rsidR="004856F6" w:rsidRPr="004519F8" w:rsidRDefault="004856F6" w:rsidP="00D26EEB">
      <w:pPr>
        <w:pStyle w:val="NormalWeb"/>
        <w:spacing w:before="0" w:beforeAutospacing="0" w:after="0" w:afterAutospacing="0"/>
        <w:textAlignment w:val="baseline"/>
        <w:rPr>
          <w:rFonts w:ascii="Verdana" w:hAnsi="Verdana"/>
          <w:color w:val="000000"/>
          <w:sz w:val="20"/>
          <w:szCs w:val="20"/>
        </w:rPr>
      </w:pPr>
    </w:p>
    <w:sectPr w:rsidR="004856F6" w:rsidRPr="004519F8" w:rsidSect="00D26EEB">
      <w:type w:val="continuous"/>
      <w:pgSz w:w="12240" w:h="15840"/>
      <w:pgMar w:top="126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F7E1" w14:textId="77777777" w:rsidR="002A4D9B" w:rsidRDefault="002A4D9B" w:rsidP="009D2FC0">
      <w:pPr>
        <w:spacing w:after="0" w:line="240" w:lineRule="auto"/>
      </w:pPr>
      <w:r>
        <w:separator/>
      </w:r>
    </w:p>
  </w:endnote>
  <w:endnote w:type="continuationSeparator" w:id="0">
    <w:p w14:paraId="0EC5DDC5" w14:textId="77777777" w:rsidR="002A4D9B" w:rsidRDefault="002A4D9B" w:rsidP="009D2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84A9" w14:textId="5FB30DB5" w:rsidR="00FB3F12" w:rsidRDefault="00FB3F12">
    <w:pPr>
      <w:pStyle w:val="Footer"/>
    </w:pPr>
  </w:p>
  <w:sdt>
    <w:sdtPr>
      <w:rPr>
        <w:caps/>
        <w:color w:val="E2DDDB"/>
      </w:rPr>
      <w:alias w:val="Title"/>
      <w:tag w:val=""/>
      <w:id w:val="-1688366749"/>
      <w:showingPlcHdr/>
      <w:dataBinding w:prefixMappings="xmlns:ns0='http://purl.org/dc/elements/1.1/' xmlns:ns1='http://schemas.openxmlformats.org/package/2006/metadata/core-properties' " w:xpath="/ns1:coreProperties[1]/ns0:title[1]" w:storeItemID="{6C3C8BC8-F283-45AE-878A-BAB7291924A1}"/>
      <w:text/>
    </w:sdtPr>
    <w:sdtEndPr>
      <w:rPr>
        <w:color w:val="auto"/>
        <w:highlight w:val="yellow"/>
      </w:rPr>
    </w:sdtEndPr>
    <w:sdtContent>
      <w:p w14:paraId="70F6E345" w14:textId="77777777" w:rsidR="00FB3F12" w:rsidRDefault="00FB3F12" w:rsidP="00FB3F12">
        <w:pPr>
          <w:pStyle w:val="Header"/>
          <w:jc w:val="center"/>
          <w:rPr>
            <w:caps/>
            <w:color w:val="E2DDDB"/>
          </w:rPr>
        </w:pPr>
        <w:r>
          <w:rPr>
            <w:caps/>
            <w:color w:val="E2DDDB"/>
          </w:rPr>
          <w:t xml:space="preserve">     </w:t>
        </w:r>
      </w:p>
    </w:sdtContent>
  </w:sdt>
  <w:p w14:paraId="2438AA56" w14:textId="19028294" w:rsidR="009D2FC0" w:rsidRPr="00FB3F12" w:rsidRDefault="00142EB8" w:rsidP="00FB3F12">
    <w:pPr>
      <w:pStyle w:val="Header"/>
      <w:tabs>
        <w:tab w:val="clear" w:pos="4680"/>
        <w:tab w:val="clear" w:pos="9360"/>
      </w:tabs>
      <w:rPr>
        <w:caps/>
        <w:color w:val="E2DDDB"/>
      </w:rPr>
    </w:pPr>
    <w:r>
      <w:rPr>
        <w:caps/>
        <w:noProof/>
        <w:color w:val="E2DDDB"/>
      </w:rPr>
      <mc:AlternateContent>
        <mc:Choice Requires="wps">
          <w:drawing>
            <wp:anchor distT="0" distB="0" distL="114300" distR="114300" simplePos="0" relativeHeight="251664384" behindDoc="0" locked="0" layoutInCell="1" allowOverlap="1" wp14:anchorId="78860E63" wp14:editId="499DB401">
              <wp:simplePos x="0" y="0"/>
              <wp:positionH relativeFrom="page">
                <wp:posOffset>552450</wp:posOffset>
              </wp:positionH>
              <wp:positionV relativeFrom="paragraph">
                <wp:posOffset>-57785</wp:posOffset>
              </wp:positionV>
              <wp:extent cx="6724650" cy="2762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6724650" cy="276225"/>
                      </a:xfrm>
                      <a:prstGeom prst="rect">
                        <a:avLst/>
                      </a:prstGeom>
                      <a:solidFill>
                        <a:srgbClr val="E2DDDB"/>
                      </a:solidFill>
                      <a:ln w="6350">
                        <a:noFill/>
                      </a:ln>
                    </wps:spPr>
                    <wps:txbx>
                      <w:txbxContent>
                        <w:p w14:paraId="529F1ED8" w14:textId="56150BE7" w:rsidR="006F1E87" w:rsidRPr="006F1E87" w:rsidRDefault="006F1E87" w:rsidP="006F1E87">
                          <w:pPr>
                            <w:jc w:val="center"/>
                            <w:rPr>
                              <w:rFonts w:ascii="Verdana" w:hAnsi="Verdana"/>
                              <w:i/>
                              <w:iCs/>
                              <w:sz w:val="16"/>
                              <w:szCs w:val="16"/>
                            </w:rPr>
                          </w:pPr>
                          <w:r w:rsidRPr="006F1E87">
                            <w:rPr>
                              <w:rFonts w:ascii="Verdana" w:hAnsi="Verdana"/>
                              <w:i/>
                              <w:iCs/>
                              <w:sz w:val="14"/>
                              <w:szCs w:val="14"/>
                            </w:rPr>
                            <w:t>Indiana Library Federation leads, educates, and advocates for the advancement of library services for the benefit of Indiana residents.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60E63" id="_x0000_t202" coordsize="21600,21600" o:spt="202" path="m,l,21600r21600,l21600,xe">
              <v:stroke joinstyle="miter"/>
              <v:path gradientshapeok="t" o:connecttype="rect"/>
            </v:shapetype>
            <v:shape id="Text Box 3" o:spid="_x0000_s1027" type="#_x0000_t202" style="position:absolute;margin-left:43.5pt;margin-top:-4.55pt;width:529.5pt;height:21.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" fillcolor="#e2dddb" stroked="f" strokeweight=".5pt">
              <v:textbox>
                <w:txbxContent>
                  <w:p w14:paraId="529F1ED8" w14:textId="56150BE7" w:rsidR="006F1E87" w:rsidRPr="006F1E87" w:rsidRDefault="006F1E87" w:rsidP="006F1E87">
                    <w:pPr>
                      <w:jc w:val="center"/>
                      <w:rPr>
                        <w:rFonts w:ascii="Verdana" w:hAnsi="Verdana"/>
                        <w:i/>
                        <w:iCs/>
                        <w:sz w:val="16"/>
                        <w:szCs w:val="16"/>
                      </w:rPr>
                    </w:pPr>
                    <w:r w:rsidRPr="006F1E87">
                      <w:rPr>
                        <w:rFonts w:ascii="Verdana" w:hAnsi="Verdana"/>
                        <w:i/>
                        <w:iCs/>
                        <w:sz w:val="14"/>
                        <w:szCs w:val="14"/>
                      </w:rPr>
                      <w:t>Indiana Library Federation leads, educates, and advocates for the advancement of library services for the benefit of Indiana residents.</w:t>
                    </w:r>
                  </w:p>
                </w:txbxContent>
              </v:textbox>
              <w10:wrap anchorx="page"/>
            </v:shape>
          </w:pict>
        </mc:Fallback>
      </mc:AlternateContent>
    </w:r>
    <w:r w:rsidR="006F1E87" w:rsidRPr="00FB3F12">
      <w:rPr>
        <w:caps/>
        <w:noProof/>
        <w:color w:val="E2DDDB"/>
      </w:rPr>
      <mc:AlternateContent>
        <mc:Choice Requires="wps">
          <w:drawing>
            <wp:anchor distT="45720" distB="45720" distL="114300" distR="114300" simplePos="0" relativeHeight="251663360" behindDoc="0" locked="0" layoutInCell="1" allowOverlap="1" wp14:anchorId="4A9E0562" wp14:editId="30B5B097">
              <wp:simplePos x="0" y="0"/>
              <wp:positionH relativeFrom="margin">
                <wp:posOffset>190500</wp:posOffset>
              </wp:positionH>
              <wp:positionV relativeFrom="paragraph">
                <wp:posOffset>247650</wp:posOffset>
              </wp:positionV>
              <wp:extent cx="6219825" cy="2571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57175"/>
                      </a:xfrm>
                      <a:prstGeom prst="rect">
                        <a:avLst/>
                      </a:prstGeom>
                      <a:solidFill>
                        <a:srgbClr val="FFFFFF"/>
                      </a:solidFill>
                      <a:ln w="9525">
                        <a:noFill/>
                        <a:miter lim="800000"/>
                        <a:headEnd/>
                        <a:tailEnd/>
                      </a:ln>
                    </wps:spPr>
                    <wps:txbx>
                      <w:txbxContent>
                        <w:p w14:paraId="098D1901" w14:textId="1AF50DC5" w:rsidR="00FB3F12" w:rsidRPr="006F1E87" w:rsidRDefault="00FB3F12">
                          <w:pPr>
                            <w:rPr>
                              <w:rFonts w:ascii="Verdana" w:hAnsi="Verdana"/>
                              <w:sz w:val="14"/>
                              <w:szCs w:val="14"/>
                            </w:rPr>
                          </w:pPr>
                          <w:r w:rsidRPr="006F1E87">
                            <w:rPr>
                              <w:rFonts w:ascii="Verdana" w:hAnsi="Verdana"/>
                              <w:sz w:val="14"/>
                              <w:szCs w:val="14"/>
                            </w:rPr>
                            <w:t xml:space="preserve"> 6510 Telecom Dr., Suite 200, Indianapolis, IN 46278</w:t>
                          </w:r>
                          <w:r w:rsidR="006F1E87">
                            <w:rPr>
                              <w:rFonts w:ascii="Verdana" w:hAnsi="Verdana"/>
                              <w:sz w:val="14"/>
                              <w:szCs w:val="14"/>
                            </w:rPr>
                            <w:t xml:space="preserve">       </w:t>
                          </w:r>
                          <w:r w:rsidR="00142EB8">
                            <w:rPr>
                              <w:rFonts w:ascii="Verdana" w:hAnsi="Verdana"/>
                              <w:sz w:val="14"/>
                              <w:szCs w:val="14"/>
                            </w:rPr>
                            <w:tab/>
                          </w:r>
                          <w:r w:rsidR="006F1E87" w:rsidRPr="006F1E87">
                            <w:rPr>
                              <w:rFonts w:ascii="Verdana" w:hAnsi="Verdana"/>
                              <w:sz w:val="14"/>
                              <w:szCs w:val="14"/>
                            </w:rPr>
                            <w:t>317-257-2040</w:t>
                          </w:r>
                          <w:r w:rsidR="006F1E87">
                            <w:rPr>
                              <w:rFonts w:ascii="Verdana" w:hAnsi="Verdana"/>
                              <w:sz w:val="14"/>
                              <w:szCs w:val="14"/>
                            </w:rPr>
                            <w:t xml:space="preserve">                  </w:t>
                          </w:r>
                          <w:r w:rsidR="00142EB8">
                            <w:rPr>
                              <w:rFonts w:ascii="Verdana" w:hAnsi="Verdana"/>
                              <w:sz w:val="14"/>
                              <w:szCs w:val="14"/>
                            </w:rPr>
                            <w:tab/>
                          </w:r>
                          <w:r w:rsidR="00142EB8">
                            <w:rPr>
                              <w:rFonts w:ascii="Verdana" w:hAnsi="Verdana"/>
                              <w:sz w:val="14"/>
                              <w:szCs w:val="14"/>
                            </w:rPr>
                            <w:tab/>
                            <w:t xml:space="preserve">    </w:t>
                          </w:r>
                          <w:r w:rsidR="00142EB8">
                            <w:rPr>
                              <w:rFonts w:ascii="Verdana" w:hAnsi="Verdana"/>
                              <w:b/>
                              <w:bCs/>
                              <w:color w:val="FF0000"/>
                              <w:sz w:val="14"/>
                              <w:szCs w:val="14"/>
                            </w:rPr>
                            <w:t>ILF</w:t>
                          </w:r>
                          <w:r w:rsidR="006F1E87" w:rsidRPr="006F1E87">
                            <w:rPr>
                              <w:rFonts w:ascii="Verdana" w:hAnsi="Verdana"/>
                              <w:b/>
                              <w:bCs/>
                              <w:color w:val="FF0000"/>
                              <w:sz w:val="14"/>
                              <w:szCs w:val="14"/>
                            </w:rPr>
                            <w:t>online.org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E0562" id="Text Box 2" o:spid="_x0000_s1028" type="#_x0000_t202" style="position:absolute;margin-left:15pt;margin-top:19.5pt;width:489.75pt;height:20.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" stroked="f">
              <v:textbox>
                <w:txbxContent>
                  <w:p w14:paraId="098D1901" w14:textId="1AF50DC5" w:rsidR="00FB3F12" w:rsidRPr="006F1E87" w:rsidRDefault="00FB3F12">
                    <w:pPr>
                      <w:rPr>
                        <w:rFonts w:ascii="Verdana" w:hAnsi="Verdana"/>
                        <w:sz w:val="14"/>
                        <w:szCs w:val="14"/>
                      </w:rPr>
                    </w:pPr>
                    <w:r w:rsidRPr="006F1E87">
                      <w:rPr>
                        <w:rFonts w:ascii="Verdana" w:hAnsi="Verdana"/>
                        <w:sz w:val="14"/>
                        <w:szCs w:val="14"/>
                      </w:rPr>
                      <w:t xml:space="preserve"> 6510 Telecom Dr., Suite 200, Indianapolis, IN 46278</w:t>
                    </w:r>
                    <w:r w:rsidR="006F1E87">
                      <w:rPr>
                        <w:rFonts w:ascii="Verdana" w:hAnsi="Verdana"/>
                        <w:sz w:val="14"/>
                        <w:szCs w:val="14"/>
                      </w:rPr>
                      <w:t xml:space="preserve">       </w:t>
                    </w:r>
                    <w:r w:rsidR="00142EB8">
                      <w:rPr>
                        <w:rFonts w:ascii="Verdana" w:hAnsi="Verdana"/>
                        <w:sz w:val="14"/>
                        <w:szCs w:val="14"/>
                      </w:rPr>
                      <w:tab/>
                    </w:r>
                    <w:r w:rsidR="006F1E87" w:rsidRPr="006F1E87">
                      <w:rPr>
                        <w:rFonts w:ascii="Verdana" w:hAnsi="Verdana"/>
                        <w:sz w:val="14"/>
                        <w:szCs w:val="14"/>
                      </w:rPr>
                      <w:t>317-257-2040</w:t>
                    </w:r>
                    <w:r w:rsidR="006F1E87">
                      <w:rPr>
                        <w:rFonts w:ascii="Verdana" w:hAnsi="Verdana"/>
                        <w:sz w:val="14"/>
                        <w:szCs w:val="14"/>
                      </w:rPr>
                      <w:t xml:space="preserve">                  </w:t>
                    </w:r>
                    <w:r w:rsidR="00142EB8">
                      <w:rPr>
                        <w:rFonts w:ascii="Verdana" w:hAnsi="Verdana"/>
                        <w:sz w:val="14"/>
                        <w:szCs w:val="14"/>
                      </w:rPr>
                      <w:tab/>
                    </w:r>
                    <w:r w:rsidR="00142EB8">
                      <w:rPr>
                        <w:rFonts w:ascii="Verdana" w:hAnsi="Verdana"/>
                        <w:sz w:val="14"/>
                        <w:szCs w:val="14"/>
                      </w:rPr>
                      <w:tab/>
                      <w:t xml:space="preserve">    </w:t>
                    </w:r>
                    <w:r w:rsidR="00142EB8">
                      <w:rPr>
                        <w:rFonts w:ascii="Verdana" w:hAnsi="Verdana"/>
                        <w:b/>
                        <w:bCs/>
                        <w:color w:val="FF0000"/>
                        <w:sz w:val="14"/>
                        <w:szCs w:val="14"/>
                      </w:rPr>
                      <w:t>ILF</w:t>
                    </w:r>
                    <w:r w:rsidR="006F1E87" w:rsidRPr="006F1E87">
                      <w:rPr>
                        <w:rFonts w:ascii="Verdana" w:hAnsi="Verdana"/>
                        <w:b/>
                        <w:bCs/>
                        <w:color w:val="FF0000"/>
                        <w:sz w:val="14"/>
                        <w:szCs w:val="14"/>
                      </w:rPr>
                      <w:t>online.org</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3F920" w14:textId="77777777" w:rsidR="002A4D9B" w:rsidRDefault="002A4D9B" w:rsidP="009D2FC0">
      <w:pPr>
        <w:spacing w:after="0" w:line="240" w:lineRule="auto"/>
      </w:pPr>
      <w:r>
        <w:separator/>
      </w:r>
    </w:p>
  </w:footnote>
  <w:footnote w:type="continuationSeparator" w:id="0">
    <w:p w14:paraId="44FD33BF" w14:textId="77777777" w:rsidR="002A4D9B" w:rsidRDefault="002A4D9B" w:rsidP="009D2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4CCD" w14:textId="616B87CA" w:rsidR="009D2FC0" w:rsidRDefault="00FB3F12">
    <w:pPr>
      <w:pStyle w:val="Header"/>
    </w:pPr>
    <w:r>
      <w:rPr>
        <w:noProof/>
      </w:rPr>
      <w:drawing>
        <wp:anchor distT="0" distB="0" distL="114300" distR="114300" simplePos="0" relativeHeight="251660288" behindDoc="0" locked="0" layoutInCell="1" allowOverlap="1" wp14:anchorId="75453E99" wp14:editId="7363A5B1">
          <wp:simplePos x="0" y="0"/>
          <wp:positionH relativeFrom="column">
            <wp:posOffset>-19050</wp:posOffset>
          </wp:positionH>
          <wp:positionV relativeFrom="paragraph">
            <wp:posOffset>-133350</wp:posOffset>
          </wp:positionV>
          <wp:extent cx="1485900" cy="526933"/>
          <wp:effectExtent l="0" t="0" r="0" b="6985"/>
          <wp:wrapNone/>
          <wp:docPr id="930883819" name="Picture 930883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5900" cy="526933"/>
                  </a:xfrm>
                  <a:prstGeom prst="rect">
                    <a:avLst/>
                  </a:prstGeom>
                </pic:spPr>
              </pic:pic>
            </a:graphicData>
          </a:graphic>
        </wp:anchor>
      </w:drawing>
    </w:r>
    <w:r w:rsidR="009D2FC0">
      <w:rPr>
        <w:noProof/>
      </w:rPr>
      <mc:AlternateContent>
        <mc:Choice Requires="wps">
          <w:drawing>
            <wp:anchor distT="0" distB="0" distL="118745" distR="118745" simplePos="0" relativeHeight="251659264" behindDoc="1" locked="0" layoutInCell="1" allowOverlap="0" wp14:anchorId="26DB3369" wp14:editId="397D44D1">
              <wp:simplePos x="0" y="0"/>
              <wp:positionH relativeFrom="margin">
                <wp:posOffset>-381000</wp:posOffset>
              </wp:positionH>
              <wp:positionV relativeFrom="page">
                <wp:posOffset>457200</wp:posOffset>
              </wp:positionV>
              <wp:extent cx="6753225" cy="269875"/>
              <wp:effectExtent l="0" t="0" r="9525" b="0"/>
              <wp:wrapSquare wrapText="bothSides"/>
              <wp:docPr id="197" name="Rectangle 197"/>
              <wp:cNvGraphicFramePr/>
              <a:graphic xmlns:a="http://schemas.openxmlformats.org/drawingml/2006/main">
                <a:graphicData uri="http://schemas.microsoft.com/office/word/2010/wordprocessingShape">
                  <wps:wsp>
                    <wps:cNvSpPr/>
                    <wps:spPr>
                      <a:xfrm>
                        <a:off x="0" y="0"/>
                        <a:ext cx="6753225" cy="269875"/>
                      </a:xfrm>
                      <a:prstGeom prst="rect">
                        <a:avLst/>
                      </a:prstGeom>
                      <a:solidFill>
                        <a:srgbClr val="E2DDD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E2DDDB"/>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rPr>
                              <w:color w:val="auto"/>
                              <w:highlight w:val="yellow"/>
                            </w:rPr>
                          </w:sdtEndPr>
                          <w:sdtContent>
                            <w:p w14:paraId="220CCFAB" w14:textId="38511FDF" w:rsidR="009D2FC0" w:rsidRPr="009D2FC0" w:rsidRDefault="00FB3F12">
                              <w:pPr>
                                <w:pStyle w:val="Header"/>
                                <w:tabs>
                                  <w:tab w:val="clear" w:pos="4680"/>
                                  <w:tab w:val="clear" w:pos="9360"/>
                                </w:tabs>
                                <w:jc w:val="center"/>
                                <w:rPr>
                                  <w:caps/>
                                </w:rPr>
                              </w:pPr>
                              <w:r>
                                <w:rPr>
                                  <w:caps/>
                                  <w:color w:val="E2DDDB"/>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26DB3369" id="Rectangle 197" o:spid="_x0000_s1026" style="position:absolute;margin-left:-30pt;margin-top:36pt;width:531.7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" o:allowoverlap="f" fillcolor="#e2dddb" stroked="f" strokeweight="1pt">
              <v:textbox style="mso-fit-shape-to-text:t">
                <w:txbxContent>
                  <w:sdt>
                    <w:sdtPr>
                      <w:rPr>
                        <w:caps/>
                        <w:color w:val="E2DDDB"/>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rPr>
                        <w:color w:val="auto"/>
                        <w:highlight w:val="yellow"/>
                      </w:rPr>
                    </w:sdtEndPr>
                    <w:sdtContent>
                      <w:p w14:paraId="220CCFAB" w14:textId="38511FDF" w:rsidR="009D2FC0" w:rsidRPr="009D2FC0" w:rsidRDefault="00FB3F12">
                        <w:pPr>
                          <w:pStyle w:val="Header"/>
                          <w:tabs>
                            <w:tab w:val="clear" w:pos="4680"/>
                            <w:tab w:val="clear" w:pos="9360"/>
                          </w:tabs>
                          <w:jc w:val="center"/>
                          <w:rPr>
                            <w:caps/>
                          </w:rPr>
                        </w:pPr>
                        <w:r>
                          <w:rPr>
                            <w:caps/>
                            <w:color w:val="E2DDDB"/>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581"/>
    <w:multiLevelType w:val="hybridMultilevel"/>
    <w:tmpl w:val="60286DBC"/>
    <w:lvl w:ilvl="0" w:tplc="4F58408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6E56B9"/>
    <w:multiLevelType w:val="multilevel"/>
    <w:tmpl w:val="A510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27AB4"/>
    <w:multiLevelType w:val="multilevel"/>
    <w:tmpl w:val="49E6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64F87"/>
    <w:multiLevelType w:val="multilevel"/>
    <w:tmpl w:val="4BA6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0387D"/>
    <w:multiLevelType w:val="hybridMultilevel"/>
    <w:tmpl w:val="8A34575C"/>
    <w:lvl w:ilvl="0" w:tplc="F43EABB6">
      <w:start w:val="1"/>
      <w:numFmt w:val="bullet"/>
      <w:lvlText w:val=""/>
      <w:lvlJc w:val="left"/>
      <w:pPr>
        <w:ind w:left="720" w:hanging="360"/>
      </w:pPr>
      <w:rPr>
        <w:rFonts w:ascii="Symbol" w:hAnsi="Symbol" w:hint="default"/>
        <w:b/>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53967"/>
    <w:multiLevelType w:val="multilevel"/>
    <w:tmpl w:val="B3EA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03803"/>
    <w:multiLevelType w:val="hybridMultilevel"/>
    <w:tmpl w:val="0868D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2B294A"/>
    <w:multiLevelType w:val="multilevel"/>
    <w:tmpl w:val="8E78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72F0D"/>
    <w:multiLevelType w:val="multilevel"/>
    <w:tmpl w:val="83C0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DA1046"/>
    <w:multiLevelType w:val="hybridMultilevel"/>
    <w:tmpl w:val="E37459B8"/>
    <w:lvl w:ilvl="0" w:tplc="F43EABB6">
      <w:start w:val="1"/>
      <w:numFmt w:val="bullet"/>
      <w:lvlText w:val=""/>
      <w:lvlJc w:val="left"/>
      <w:pPr>
        <w:ind w:left="1440" w:hanging="360"/>
      </w:pPr>
      <w:rPr>
        <w:rFonts w:ascii="Symbol" w:hAnsi="Symbol" w:hint="default"/>
        <w:b/>
        <w:color w:val="000000"/>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BB3B08"/>
    <w:multiLevelType w:val="hybridMultilevel"/>
    <w:tmpl w:val="F07E968E"/>
    <w:lvl w:ilvl="0" w:tplc="70A29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C7F1F"/>
    <w:multiLevelType w:val="hybridMultilevel"/>
    <w:tmpl w:val="6B7E43C2"/>
    <w:lvl w:ilvl="0" w:tplc="C3BE070A">
      <w:start w:val="1"/>
      <w:numFmt w:val="decimal"/>
      <w:lvlText w:val="%1-"/>
      <w:lvlJc w:val="left"/>
      <w:pPr>
        <w:ind w:left="720" w:hanging="360"/>
      </w:pPr>
      <w:rPr>
        <w:rFonts w:ascii="Palatino Linotype" w:hAnsi="Palatino Linotype"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47CCB"/>
    <w:multiLevelType w:val="multilevel"/>
    <w:tmpl w:val="9CFE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124E0"/>
    <w:multiLevelType w:val="multilevel"/>
    <w:tmpl w:val="D860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37C19"/>
    <w:multiLevelType w:val="multilevel"/>
    <w:tmpl w:val="3916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0040CC"/>
    <w:multiLevelType w:val="hybridMultilevel"/>
    <w:tmpl w:val="0B62095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A432EA"/>
    <w:multiLevelType w:val="hybridMultilevel"/>
    <w:tmpl w:val="75222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8A6104"/>
    <w:multiLevelType w:val="multilevel"/>
    <w:tmpl w:val="58B2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DE27D3"/>
    <w:multiLevelType w:val="multilevel"/>
    <w:tmpl w:val="1142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B83EC2"/>
    <w:multiLevelType w:val="hybridMultilevel"/>
    <w:tmpl w:val="3A2ADACE"/>
    <w:lvl w:ilvl="0" w:tplc="DDFE145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080052"/>
    <w:multiLevelType w:val="hybridMultilevel"/>
    <w:tmpl w:val="E9F64174"/>
    <w:lvl w:ilvl="0" w:tplc="F43EABB6">
      <w:start w:val="1"/>
      <w:numFmt w:val="bullet"/>
      <w:lvlText w:val=""/>
      <w:lvlJc w:val="left"/>
      <w:pPr>
        <w:ind w:left="1440" w:hanging="360"/>
      </w:pPr>
      <w:rPr>
        <w:rFonts w:ascii="Symbol" w:hAnsi="Symbol" w:hint="default"/>
        <w:b/>
        <w:color w:val="000000"/>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960DC8"/>
    <w:multiLevelType w:val="multilevel"/>
    <w:tmpl w:val="E03C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BC1D48"/>
    <w:multiLevelType w:val="hybridMultilevel"/>
    <w:tmpl w:val="11741700"/>
    <w:lvl w:ilvl="0" w:tplc="F43EABB6">
      <w:start w:val="1"/>
      <w:numFmt w:val="bullet"/>
      <w:lvlText w:val=""/>
      <w:lvlJc w:val="left"/>
      <w:pPr>
        <w:ind w:left="1440" w:hanging="360"/>
      </w:pPr>
      <w:rPr>
        <w:rFonts w:ascii="Symbol" w:hAnsi="Symbol" w:hint="default"/>
        <w:b/>
        <w:color w:val="000000"/>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4D5776"/>
    <w:multiLevelType w:val="hybridMultilevel"/>
    <w:tmpl w:val="7D12A4C0"/>
    <w:lvl w:ilvl="0" w:tplc="04090001">
      <w:start w:val="1"/>
      <w:numFmt w:val="bullet"/>
      <w:lvlText w:val=""/>
      <w:lvlJc w:val="left"/>
      <w:pPr>
        <w:ind w:left="1080" w:hanging="360"/>
      </w:pPr>
      <w:rPr>
        <w:rFonts w:ascii="Symbol" w:hAnsi="Symbol"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B9D0101"/>
    <w:multiLevelType w:val="hybridMultilevel"/>
    <w:tmpl w:val="6EC022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52E017A1"/>
    <w:multiLevelType w:val="hybridMultilevel"/>
    <w:tmpl w:val="7E90C5B2"/>
    <w:lvl w:ilvl="0" w:tplc="F43EABB6">
      <w:start w:val="1"/>
      <w:numFmt w:val="bullet"/>
      <w:lvlText w:val=""/>
      <w:lvlJc w:val="left"/>
      <w:pPr>
        <w:ind w:left="1440" w:hanging="360"/>
      </w:pPr>
      <w:rPr>
        <w:rFonts w:ascii="Symbol" w:hAnsi="Symbol" w:hint="default"/>
        <w:b/>
        <w:color w:val="000000"/>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3D3DF5"/>
    <w:multiLevelType w:val="hybridMultilevel"/>
    <w:tmpl w:val="7108B0A2"/>
    <w:lvl w:ilvl="0" w:tplc="18002A8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9E77CD"/>
    <w:multiLevelType w:val="hybridMultilevel"/>
    <w:tmpl w:val="786C5BCE"/>
    <w:lvl w:ilvl="0" w:tplc="F43EABB6">
      <w:start w:val="1"/>
      <w:numFmt w:val="bullet"/>
      <w:lvlText w:val=""/>
      <w:lvlJc w:val="left"/>
      <w:pPr>
        <w:ind w:left="1440" w:hanging="360"/>
      </w:pPr>
      <w:rPr>
        <w:rFonts w:ascii="Symbol" w:hAnsi="Symbol" w:hint="default"/>
        <w:b/>
        <w:color w:val="000000"/>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D076404"/>
    <w:multiLevelType w:val="multilevel"/>
    <w:tmpl w:val="6A3C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C06F1C"/>
    <w:multiLevelType w:val="hybridMultilevel"/>
    <w:tmpl w:val="A8EE5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87520F"/>
    <w:multiLevelType w:val="hybridMultilevel"/>
    <w:tmpl w:val="DAA0E89A"/>
    <w:lvl w:ilvl="0" w:tplc="F43EABB6">
      <w:start w:val="1"/>
      <w:numFmt w:val="bullet"/>
      <w:lvlText w:val=""/>
      <w:lvlJc w:val="left"/>
      <w:pPr>
        <w:ind w:left="1080" w:hanging="360"/>
      </w:pPr>
      <w:rPr>
        <w:rFonts w:ascii="Symbol" w:hAnsi="Symbol" w:hint="default"/>
        <w:b/>
        <w:color w:val="00000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1786929">
    <w:abstractNumId w:val="10"/>
  </w:num>
  <w:num w:numId="2" w16cid:durableId="1904824852">
    <w:abstractNumId w:val="11"/>
  </w:num>
  <w:num w:numId="3" w16cid:durableId="1436554231">
    <w:abstractNumId w:val="28"/>
  </w:num>
  <w:num w:numId="4" w16cid:durableId="356196764">
    <w:abstractNumId w:val="30"/>
  </w:num>
  <w:num w:numId="5" w16cid:durableId="1246764605">
    <w:abstractNumId w:val="6"/>
  </w:num>
  <w:num w:numId="6" w16cid:durableId="247689316">
    <w:abstractNumId w:val="29"/>
  </w:num>
  <w:num w:numId="7" w16cid:durableId="1380284295">
    <w:abstractNumId w:val="9"/>
  </w:num>
  <w:num w:numId="8" w16cid:durableId="275210299">
    <w:abstractNumId w:val="4"/>
  </w:num>
  <w:num w:numId="9" w16cid:durableId="264000978">
    <w:abstractNumId w:val="15"/>
  </w:num>
  <w:num w:numId="10" w16cid:durableId="2074354348">
    <w:abstractNumId w:val="22"/>
  </w:num>
  <w:num w:numId="11" w16cid:durableId="563835875">
    <w:abstractNumId w:val="1"/>
  </w:num>
  <w:num w:numId="12" w16cid:durableId="619651156">
    <w:abstractNumId w:val="20"/>
  </w:num>
  <w:num w:numId="13" w16cid:durableId="421026159">
    <w:abstractNumId w:val="12"/>
  </w:num>
  <w:num w:numId="14" w16cid:durableId="1698890088">
    <w:abstractNumId w:val="25"/>
  </w:num>
  <w:num w:numId="15" w16cid:durableId="1353799218">
    <w:abstractNumId w:val="18"/>
  </w:num>
  <w:num w:numId="16" w16cid:durableId="1260723738">
    <w:abstractNumId w:val="14"/>
  </w:num>
  <w:num w:numId="17" w16cid:durableId="1901398985">
    <w:abstractNumId w:val="27"/>
  </w:num>
  <w:num w:numId="18" w16cid:durableId="1793132921">
    <w:abstractNumId w:val="19"/>
  </w:num>
  <w:num w:numId="19" w16cid:durableId="970475440">
    <w:abstractNumId w:val="0"/>
  </w:num>
  <w:num w:numId="20" w16cid:durableId="221018088">
    <w:abstractNumId w:val="23"/>
  </w:num>
  <w:num w:numId="21" w16cid:durableId="635137679">
    <w:abstractNumId w:val="26"/>
  </w:num>
  <w:num w:numId="22" w16cid:durableId="1354377100">
    <w:abstractNumId w:val="13"/>
  </w:num>
  <w:num w:numId="23" w16cid:durableId="1533224560">
    <w:abstractNumId w:val="16"/>
  </w:num>
  <w:num w:numId="24" w16cid:durableId="1095398117">
    <w:abstractNumId w:val="24"/>
  </w:num>
  <w:num w:numId="25" w16cid:durableId="2109080468">
    <w:abstractNumId w:val="5"/>
  </w:num>
  <w:num w:numId="26" w16cid:durableId="1496534236">
    <w:abstractNumId w:val="2"/>
  </w:num>
  <w:num w:numId="27" w16cid:durableId="1660618440">
    <w:abstractNumId w:val="17"/>
  </w:num>
  <w:num w:numId="28" w16cid:durableId="2081906342">
    <w:abstractNumId w:val="7"/>
  </w:num>
  <w:num w:numId="29" w16cid:durableId="1870416052">
    <w:abstractNumId w:val="21"/>
  </w:num>
  <w:num w:numId="30" w16cid:durableId="229467312">
    <w:abstractNumId w:val="8"/>
  </w:num>
  <w:num w:numId="31" w16cid:durableId="1931739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C0"/>
    <w:rsid w:val="00000117"/>
    <w:rsid w:val="0003266D"/>
    <w:rsid w:val="00063A56"/>
    <w:rsid w:val="000C740E"/>
    <w:rsid w:val="000D7A07"/>
    <w:rsid w:val="00123887"/>
    <w:rsid w:val="00135AEC"/>
    <w:rsid w:val="00142EB8"/>
    <w:rsid w:val="00227A92"/>
    <w:rsid w:val="002802CE"/>
    <w:rsid w:val="002A4D9B"/>
    <w:rsid w:val="002E2AE9"/>
    <w:rsid w:val="002F2B19"/>
    <w:rsid w:val="00301498"/>
    <w:rsid w:val="003540BF"/>
    <w:rsid w:val="00392605"/>
    <w:rsid w:val="003A5B45"/>
    <w:rsid w:val="003C1A61"/>
    <w:rsid w:val="003C589F"/>
    <w:rsid w:val="004519F8"/>
    <w:rsid w:val="004760F5"/>
    <w:rsid w:val="004856F6"/>
    <w:rsid w:val="004962C2"/>
    <w:rsid w:val="00497013"/>
    <w:rsid w:val="005107F9"/>
    <w:rsid w:val="005419E5"/>
    <w:rsid w:val="00566381"/>
    <w:rsid w:val="00581C17"/>
    <w:rsid w:val="005B1226"/>
    <w:rsid w:val="005E43F1"/>
    <w:rsid w:val="006101E2"/>
    <w:rsid w:val="00633D56"/>
    <w:rsid w:val="0067322A"/>
    <w:rsid w:val="006907E9"/>
    <w:rsid w:val="00695497"/>
    <w:rsid w:val="006A0DBA"/>
    <w:rsid w:val="006A0E8A"/>
    <w:rsid w:val="006A46E4"/>
    <w:rsid w:val="006C576E"/>
    <w:rsid w:val="006F1E87"/>
    <w:rsid w:val="006F2B4D"/>
    <w:rsid w:val="007E1256"/>
    <w:rsid w:val="007F64A8"/>
    <w:rsid w:val="007F7257"/>
    <w:rsid w:val="008159C0"/>
    <w:rsid w:val="00830265"/>
    <w:rsid w:val="008355B3"/>
    <w:rsid w:val="00852679"/>
    <w:rsid w:val="00880618"/>
    <w:rsid w:val="008A783F"/>
    <w:rsid w:val="008D6B06"/>
    <w:rsid w:val="009D284C"/>
    <w:rsid w:val="009D2FC0"/>
    <w:rsid w:val="009D721E"/>
    <w:rsid w:val="009F4EC9"/>
    <w:rsid w:val="00A10D34"/>
    <w:rsid w:val="00A30546"/>
    <w:rsid w:val="00AD14B9"/>
    <w:rsid w:val="00AD5FBF"/>
    <w:rsid w:val="00B12D41"/>
    <w:rsid w:val="00B73354"/>
    <w:rsid w:val="00B74674"/>
    <w:rsid w:val="00BC34AD"/>
    <w:rsid w:val="00BF4C9D"/>
    <w:rsid w:val="00C05C6D"/>
    <w:rsid w:val="00C11B6F"/>
    <w:rsid w:val="00C20E5C"/>
    <w:rsid w:val="00C240AD"/>
    <w:rsid w:val="00C83EC4"/>
    <w:rsid w:val="00CB3AB9"/>
    <w:rsid w:val="00D06AB0"/>
    <w:rsid w:val="00D10CED"/>
    <w:rsid w:val="00D26EEB"/>
    <w:rsid w:val="00D543D6"/>
    <w:rsid w:val="00D56A74"/>
    <w:rsid w:val="00D61BAF"/>
    <w:rsid w:val="00DA2797"/>
    <w:rsid w:val="00DF675D"/>
    <w:rsid w:val="00E8054A"/>
    <w:rsid w:val="00EB0420"/>
    <w:rsid w:val="00EC3FFE"/>
    <w:rsid w:val="00EF2D8C"/>
    <w:rsid w:val="00F04A87"/>
    <w:rsid w:val="00F345F3"/>
    <w:rsid w:val="00F440C5"/>
    <w:rsid w:val="00F63B3E"/>
    <w:rsid w:val="00F844C5"/>
    <w:rsid w:val="00F96DDE"/>
    <w:rsid w:val="00FA10BD"/>
    <w:rsid w:val="00FB3F12"/>
    <w:rsid w:val="00FB5FDE"/>
    <w:rsid w:val="00FF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E7346"/>
  <w15:chartTrackingRefBased/>
  <w15:docId w15:val="{7D844E4D-246A-4BE3-BE44-1EE32481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FC0"/>
  </w:style>
  <w:style w:type="paragraph" w:styleId="Footer">
    <w:name w:val="footer"/>
    <w:basedOn w:val="Normal"/>
    <w:link w:val="FooterChar"/>
    <w:uiPriority w:val="99"/>
    <w:unhideWhenUsed/>
    <w:rsid w:val="009D2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FC0"/>
  </w:style>
  <w:style w:type="paragraph" w:styleId="NormalWeb">
    <w:name w:val="Normal (Web)"/>
    <w:basedOn w:val="Normal"/>
    <w:uiPriority w:val="99"/>
    <w:unhideWhenUsed/>
    <w:rsid w:val="0067322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3FFE"/>
    <w:pPr>
      <w:ind w:left="720"/>
      <w:contextualSpacing/>
    </w:pPr>
  </w:style>
  <w:style w:type="character" w:styleId="Hyperlink">
    <w:name w:val="Hyperlink"/>
    <w:basedOn w:val="DefaultParagraphFont"/>
    <w:uiPriority w:val="99"/>
    <w:unhideWhenUsed/>
    <w:rsid w:val="004856F6"/>
    <w:rPr>
      <w:color w:val="0563C1" w:themeColor="hyperlink"/>
      <w:u w:val="single"/>
    </w:rPr>
  </w:style>
  <w:style w:type="character" w:styleId="UnresolvedMention">
    <w:name w:val="Unresolved Mention"/>
    <w:basedOn w:val="DefaultParagraphFont"/>
    <w:uiPriority w:val="99"/>
    <w:semiHidden/>
    <w:unhideWhenUsed/>
    <w:rsid w:val="00485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537">
      <w:bodyDiv w:val="1"/>
      <w:marLeft w:val="0"/>
      <w:marRight w:val="0"/>
      <w:marTop w:val="0"/>
      <w:marBottom w:val="0"/>
      <w:divBdr>
        <w:top w:val="none" w:sz="0" w:space="0" w:color="auto"/>
        <w:left w:val="none" w:sz="0" w:space="0" w:color="auto"/>
        <w:bottom w:val="none" w:sz="0" w:space="0" w:color="auto"/>
        <w:right w:val="none" w:sz="0" w:space="0" w:color="auto"/>
      </w:divBdr>
    </w:div>
    <w:div w:id="60954655">
      <w:bodyDiv w:val="1"/>
      <w:marLeft w:val="0"/>
      <w:marRight w:val="0"/>
      <w:marTop w:val="0"/>
      <w:marBottom w:val="0"/>
      <w:divBdr>
        <w:top w:val="none" w:sz="0" w:space="0" w:color="auto"/>
        <w:left w:val="none" w:sz="0" w:space="0" w:color="auto"/>
        <w:bottom w:val="none" w:sz="0" w:space="0" w:color="auto"/>
        <w:right w:val="none" w:sz="0" w:space="0" w:color="auto"/>
      </w:divBdr>
    </w:div>
    <w:div w:id="231552214">
      <w:bodyDiv w:val="1"/>
      <w:marLeft w:val="0"/>
      <w:marRight w:val="0"/>
      <w:marTop w:val="0"/>
      <w:marBottom w:val="0"/>
      <w:divBdr>
        <w:top w:val="none" w:sz="0" w:space="0" w:color="auto"/>
        <w:left w:val="none" w:sz="0" w:space="0" w:color="auto"/>
        <w:bottom w:val="none" w:sz="0" w:space="0" w:color="auto"/>
        <w:right w:val="none" w:sz="0" w:space="0" w:color="auto"/>
      </w:divBdr>
    </w:div>
    <w:div w:id="414785760">
      <w:bodyDiv w:val="1"/>
      <w:marLeft w:val="0"/>
      <w:marRight w:val="0"/>
      <w:marTop w:val="0"/>
      <w:marBottom w:val="0"/>
      <w:divBdr>
        <w:top w:val="none" w:sz="0" w:space="0" w:color="auto"/>
        <w:left w:val="none" w:sz="0" w:space="0" w:color="auto"/>
        <w:bottom w:val="none" w:sz="0" w:space="0" w:color="auto"/>
        <w:right w:val="none" w:sz="0" w:space="0" w:color="auto"/>
      </w:divBdr>
    </w:div>
    <w:div w:id="958485729">
      <w:bodyDiv w:val="1"/>
      <w:marLeft w:val="0"/>
      <w:marRight w:val="0"/>
      <w:marTop w:val="0"/>
      <w:marBottom w:val="0"/>
      <w:divBdr>
        <w:top w:val="none" w:sz="0" w:space="0" w:color="auto"/>
        <w:left w:val="none" w:sz="0" w:space="0" w:color="auto"/>
        <w:bottom w:val="none" w:sz="0" w:space="0" w:color="auto"/>
        <w:right w:val="none" w:sz="0" w:space="0" w:color="auto"/>
      </w:divBdr>
    </w:div>
    <w:div w:id="971909184">
      <w:bodyDiv w:val="1"/>
      <w:marLeft w:val="0"/>
      <w:marRight w:val="0"/>
      <w:marTop w:val="0"/>
      <w:marBottom w:val="0"/>
      <w:divBdr>
        <w:top w:val="none" w:sz="0" w:space="0" w:color="auto"/>
        <w:left w:val="none" w:sz="0" w:space="0" w:color="auto"/>
        <w:bottom w:val="none" w:sz="0" w:space="0" w:color="auto"/>
        <w:right w:val="none" w:sz="0" w:space="0" w:color="auto"/>
      </w:divBdr>
    </w:div>
    <w:div w:id="1037119398">
      <w:bodyDiv w:val="1"/>
      <w:marLeft w:val="0"/>
      <w:marRight w:val="0"/>
      <w:marTop w:val="0"/>
      <w:marBottom w:val="0"/>
      <w:divBdr>
        <w:top w:val="none" w:sz="0" w:space="0" w:color="auto"/>
        <w:left w:val="none" w:sz="0" w:space="0" w:color="auto"/>
        <w:bottom w:val="none" w:sz="0" w:space="0" w:color="auto"/>
        <w:right w:val="none" w:sz="0" w:space="0" w:color="auto"/>
      </w:divBdr>
    </w:div>
    <w:div w:id="1050303656">
      <w:bodyDiv w:val="1"/>
      <w:marLeft w:val="0"/>
      <w:marRight w:val="0"/>
      <w:marTop w:val="0"/>
      <w:marBottom w:val="0"/>
      <w:divBdr>
        <w:top w:val="none" w:sz="0" w:space="0" w:color="auto"/>
        <w:left w:val="none" w:sz="0" w:space="0" w:color="auto"/>
        <w:bottom w:val="none" w:sz="0" w:space="0" w:color="auto"/>
        <w:right w:val="none" w:sz="0" w:space="0" w:color="auto"/>
      </w:divBdr>
    </w:div>
    <w:div w:id="1082022613">
      <w:bodyDiv w:val="1"/>
      <w:marLeft w:val="0"/>
      <w:marRight w:val="0"/>
      <w:marTop w:val="0"/>
      <w:marBottom w:val="0"/>
      <w:divBdr>
        <w:top w:val="none" w:sz="0" w:space="0" w:color="auto"/>
        <w:left w:val="none" w:sz="0" w:space="0" w:color="auto"/>
        <w:bottom w:val="none" w:sz="0" w:space="0" w:color="auto"/>
        <w:right w:val="none" w:sz="0" w:space="0" w:color="auto"/>
      </w:divBdr>
    </w:div>
    <w:div w:id="1085807166">
      <w:bodyDiv w:val="1"/>
      <w:marLeft w:val="0"/>
      <w:marRight w:val="0"/>
      <w:marTop w:val="0"/>
      <w:marBottom w:val="0"/>
      <w:divBdr>
        <w:top w:val="none" w:sz="0" w:space="0" w:color="auto"/>
        <w:left w:val="none" w:sz="0" w:space="0" w:color="auto"/>
        <w:bottom w:val="none" w:sz="0" w:space="0" w:color="auto"/>
        <w:right w:val="none" w:sz="0" w:space="0" w:color="auto"/>
      </w:divBdr>
    </w:div>
    <w:div w:id="1142620725">
      <w:bodyDiv w:val="1"/>
      <w:marLeft w:val="0"/>
      <w:marRight w:val="0"/>
      <w:marTop w:val="0"/>
      <w:marBottom w:val="0"/>
      <w:divBdr>
        <w:top w:val="none" w:sz="0" w:space="0" w:color="auto"/>
        <w:left w:val="none" w:sz="0" w:space="0" w:color="auto"/>
        <w:bottom w:val="none" w:sz="0" w:space="0" w:color="auto"/>
        <w:right w:val="none" w:sz="0" w:space="0" w:color="auto"/>
      </w:divBdr>
    </w:div>
    <w:div w:id="1182820701">
      <w:bodyDiv w:val="1"/>
      <w:marLeft w:val="0"/>
      <w:marRight w:val="0"/>
      <w:marTop w:val="0"/>
      <w:marBottom w:val="0"/>
      <w:divBdr>
        <w:top w:val="none" w:sz="0" w:space="0" w:color="auto"/>
        <w:left w:val="none" w:sz="0" w:space="0" w:color="auto"/>
        <w:bottom w:val="none" w:sz="0" w:space="0" w:color="auto"/>
        <w:right w:val="none" w:sz="0" w:space="0" w:color="auto"/>
      </w:divBdr>
    </w:div>
    <w:div w:id="1321228015">
      <w:bodyDiv w:val="1"/>
      <w:marLeft w:val="0"/>
      <w:marRight w:val="0"/>
      <w:marTop w:val="0"/>
      <w:marBottom w:val="0"/>
      <w:divBdr>
        <w:top w:val="none" w:sz="0" w:space="0" w:color="auto"/>
        <w:left w:val="none" w:sz="0" w:space="0" w:color="auto"/>
        <w:bottom w:val="none" w:sz="0" w:space="0" w:color="auto"/>
        <w:right w:val="none" w:sz="0" w:space="0" w:color="auto"/>
      </w:divBdr>
    </w:div>
    <w:div w:id="1476068197">
      <w:bodyDiv w:val="1"/>
      <w:marLeft w:val="0"/>
      <w:marRight w:val="0"/>
      <w:marTop w:val="0"/>
      <w:marBottom w:val="0"/>
      <w:divBdr>
        <w:top w:val="none" w:sz="0" w:space="0" w:color="auto"/>
        <w:left w:val="none" w:sz="0" w:space="0" w:color="auto"/>
        <w:bottom w:val="none" w:sz="0" w:space="0" w:color="auto"/>
        <w:right w:val="none" w:sz="0" w:space="0" w:color="auto"/>
      </w:divBdr>
    </w:div>
    <w:div w:id="1583371451">
      <w:bodyDiv w:val="1"/>
      <w:marLeft w:val="0"/>
      <w:marRight w:val="0"/>
      <w:marTop w:val="0"/>
      <w:marBottom w:val="0"/>
      <w:divBdr>
        <w:top w:val="none" w:sz="0" w:space="0" w:color="auto"/>
        <w:left w:val="none" w:sz="0" w:space="0" w:color="auto"/>
        <w:bottom w:val="none" w:sz="0" w:space="0" w:color="auto"/>
        <w:right w:val="none" w:sz="0" w:space="0" w:color="auto"/>
      </w:divBdr>
    </w:div>
    <w:div w:id="1590188030">
      <w:bodyDiv w:val="1"/>
      <w:marLeft w:val="0"/>
      <w:marRight w:val="0"/>
      <w:marTop w:val="0"/>
      <w:marBottom w:val="0"/>
      <w:divBdr>
        <w:top w:val="none" w:sz="0" w:space="0" w:color="auto"/>
        <w:left w:val="none" w:sz="0" w:space="0" w:color="auto"/>
        <w:bottom w:val="none" w:sz="0" w:space="0" w:color="auto"/>
        <w:right w:val="none" w:sz="0" w:space="0" w:color="auto"/>
      </w:divBdr>
    </w:div>
    <w:div w:id="1638341501">
      <w:bodyDiv w:val="1"/>
      <w:marLeft w:val="0"/>
      <w:marRight w:val="0"/>
      <w:marTop w:val="0"/>
      <w:marBottom w:val="0"/>
      <w:divBdr>
        <w:top w:val="none" w:sz="0" w:space="0" w:color="auto"/>
        <w:left w:val="none" w:sz="0" w:space="0" w:color="auto"/>
        <w:bottom w:val="none" w:sz="0" w:space="0" w:color="auto"/>
        <w:right w:val="none" w:sz="0" w:space="0" w:color="auto"/>
      </w:divBdr>
    </w:div>
    <w:div w:id="2004699074">
      <w:bodyDiv w:val="1"/>
      <w:marLeft w:val="0"/>
      <w:marRight w:val="0"/>
      <w:marTop w:val="0"/>
      <w:marBottom w:val="0"/>
      <w:divBdr>
        <w:top w:val="none" w:sz="0" w:space="0" w:color="auto"/>
        <w:left w:val="none" w:sz="0" w:space="0" w:color="auto"/>
        <w:bottom w:val="none" w:sz="0" w:space="0" w:color="auto"/>
        <w:right w:val="none" w:sz="0" w:space="0" w:color="auto"/>
      </w:divBdr>
    </w:div>
    <w:div w:id="2035688269">
      <w:bodyDiv w:val="1"/>
      <w:marLeft w:val="0"/>
      <w:marRight w:val="0"/>
      <w:marTop w:val="0"/>
      <w:marBottom w:val="0"/>
      <w:divBdr>
        <w:top w:val="none" w:sz="0" w:space="0" w:color="auto"/>
        <w:left w:val="none" w:sz="0" w:space="0" w:color="auto"/>
        <w:bottom w:val="none" w:sz="0" w:space="0" w:color="auto"/>
        <w:right w:val="none" w:sz="0" w:space="0" w:color="auto"/>
      </w:divBdr>
    </w:div>
    <w:div w:id="2086678366">
      <w:bodyDiv w:val="1"/>
      <w:marLeft w:val="0"/>
      <w:marRight w:val="0"/>
      <w:marTop w:val="0"/>
      <w:marBottom w:val="0"/>
      <w:divBdr>
        <w:top w:val="none" w:sz="0" w:space="0" w:color="auto"/>
        <w:left w:val="none" w:sz="0" w:space="0" w:color="auto"/>
        <w:bottom w:val="none" w:sz="0" w:space="0" w:color="auto"/>
        <w:right w:val="none" w:sz="0" w:space="0" w:color="auto"/>
      </w:divBdr>
    </w:div>
    <w:div w:id="208745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5D718-8780-4EF9-994A-CC337353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Rogers</dc:creator>
  <cp:keywords/>
  <dc:description/>
  <cp:lastModifiedBy>Marissa Beck</cp:lastModifiedBy>
  <cp:revision>4</cp:revision>
  <dcterms:created xsi:type="dcterms:W3CDTF">2025-11-07T18:30:00Z</dcterms:created>
  <dcterms:modified xsi:type="dcterms:W3CDTF">2025-11-22T16:48:00Z</dcterms:modified>
</cp:coreProperties>
</file>